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3" w:rsidRDefault="00BA7FC3" w:rsidP="00BA7FC3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b/>
        </w:rPr>
      </w:pPr>
      <w:r w:rsidRPr="000C51BA">
        <w:rPr>
          <w:b/>
        </w:rPr>
        <w:t>Módulo de Antropología Filosófica.</w:t>
      </w:r>
    </w:p>
    <w:p w:rsidR="00BA7FC3" w:rsidRDefault="00BA7FC3" w:rsidP="00BA7FC3">
      <w:pPr>
        <w:pStyle w:val="Prrafodelista"/>
        <w:spacing w:before="100" w:beforeAutospacing="1" w:after="100" w:afterAutospacing="1" w:line="480" w:lineRule="auto"/>
        <w:ind w:left="1080"/>
        <w:jc w:val="both"/>
      </w:pPr>
      <w:r w:rsidRPr="000C51BA">
        <w:t xml:space="preserve">Tema </w:t>
      </w:r>
      <w:r>
        <w:t>0</w:t>
      </w:r>
      <w:r w:rsidRPr="000C51BA">
        <w:t>1</w:t>
      </w:r>
      <w:r>
        <w:t>:</w:t>
      </w:r>
      <w:r>
        <w:tab/>
        <w:t>Reseña histórica de la antropología filosófica.</w:t>
      </w:r>
    </w:p>
    <w:p w:rsidR="00BA7FC3" w:rsidRDefault="00BA7FC3" w:rsidP="00BA7FC3">
      <w:pPr>
        <w:pStyle w:val="Prrafodelista"/>
        <w:spacing w:before="100" w:beforeAutospacing="1" w:after="100" w:afterAutospacing="1" w:line="480" w:lineRule="auto"/>
        <w:ind w:left="1080"/>
        <w:jc w:val="both"/>
      </w:pPr>
      <w:r w:rsidRPr="000C51BA">
        <w:t xml:space="preserve">Tema </w:t>
      </w:r>
      <w:r>
        <w:t xml:space="preserve">02: </w:t>
      </w:r>
      <w:r>
        <w:tab/>
        <w:t>Estudio filosófico de la vida.</w:t>
      </w:r>
    </w:p>
    <w:p w:rsidR="00BA7FC3" w:rsidRDefault="00BA7FC3" w:rsidP="00BA7FC3">
      <w:pPr>
        <w:pStyle w:val="Prrafodelista"/>
        <w:spacing w:before="100" w:beforeAutospacing="1" w:after="100" w:afterAutospacing="1" w:line="480" w:lineRule="auto"/>
        <w:ind w:left="2124" w:hanging="1044"/>
        <w:jc w:val="both"/>
      </w:pPr>
      <w:r w:rsidRPr="000C51BA">
        <w:t xml:space="preserve">Tema </w:t>
      </w:r>
      <w:r>
        <w:t>03:</w:t>
      </w:r>
      <w:r>
        <w:tab/>
        <w:t>La actividad sensitiva del hombre y la actividad del entendimiento humano.</w:t>
      </w:r>
    </w:p>
    <w:p w:rsidR="00BA7FC3" w:rsidRDefault="00BA7FC3" w:rsidP="00BA7FC3">
      <w:pPr>
        <w:pStyle w:val="Prrafodelista"/>
        <w:spacing w:before="100" w:beforeAutospacing="1" w:after="100" w:afterAutospacing="1" w:line="480" w:lineRule="auto"/>
        <w:ind w:left="2124" w:hanging="1044"/>
        <w:jc w:val="both"/>
      </w:pPr>
      <w:r w:rsidRPr="000C51BA">
        <w:t xml:space="preserve">Tema </w:t>
      </w:r>
      <w:r>
        <w:t>04:</w:t>
      </w:r>
      <w:r>
        <w:tab/>
        <w:t>La voluntad y libertad humanas.</w:t>
      </w:r>
    </w:p>
    <w:p w:rsidR="00BA7FC3" w:rsidRDefault="00BA7FC3" w:rsidP="00BA7FC3">
      <w:pPr>
        <w:pStyle w:val="Prrafodelista"/>
        <w:spacing w:before="100" w:beforeAutospacing="1" w:after="100" w:afterAutospacing="1" w:line="480" w:lineRule="auto"/>
        <w:ind w:left="2124" w:hanging="1044"/>
        <w:jc w:val="both"/>
      </w:pPr>
      <w:r w:rsidRPr="000C51BA">
        <w:t xml:space="preserve">Tema </w:t>
      </w:r>
      <w:r>
        <w:t>05:</w:t>
      </w:r>
      <w:r>
        <w:tab/>
        <w:t>El problema de la naturaleza del hombre; visión holística y sistémica del ser humano.</w:t>
      </w:r>
      <w:bookmarkStart w:id="0" w:name="_GoBack"/>
      <w:bookmarkEnd w:id="0"/>
    </w:p>
    <w:p w:rsidR="0016280A" w:rsidRDefault="0016280A" w:rsidP="00BA7FC3">
      <w:pPr>
        <w:spacing w:before="100" w:beforeAutospacing="1" w:after="100" w:afterAutospacing="1" w:line="480" w:lineRule="auto"/>
      </w:pPr>
    </w:p>
    <w:sectPr w:rsidR="0016280A" w:rsidSect="00BA7FC3">
      <w:pgSz w:w="11907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AB0"/>
    <w:multiLevelType w:val="hybridMultilevel"/>
    <w:tmpl w:val="58F04892"/>
    <w:lvl w:ilvl="0" w:tplc="C4466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7C"/>
    <w:rsid w:val="0016280A"/>
    <w:rsid w:val="00BA7FC3"/>
    <w:rsid w:val="00E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FC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F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hipolito</dc:creator>
  <cp:keywords/>
  <dc:description/>
  <cp:lastModifiedBy>hipolito</cp:lastModifiedBy>
  <cp:revision>2</cp:revision>
  <dcterms:created xsi:type="dcterms:W3CDTF">2015-02-13T12:49:00Z</dcterms:created>
  <dcterms:modified xsi:type="dcterms:W3CDTF">2015-02-13T14:27:00Z</dcterms:modified>
</cp:coreProperties>
</file>